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ayout w:type="fixed"/>
        <w:tblLook w:val="04A0"/>
      </w:tblPr>
      <w:tblGrid>
        <w:gridCol w:w="675"/>
        <w:gridCol w:w="2977"/>
        <w:gridCol w:w="1701"/>
        <w:gridCol w:w="4394"/>
      </w:tblGrid>
      <w:tr w:rsidR="00913422" w:rsidTr="005137BE">
        <w:tc>
          <w:tcPr>
            <w:tcW w:w="675" w:type="dxa"/>
          </w:tcPr>
          <w:p w:rsidR="00913422" w:rsidRPr="008F3FE7" w:rsidRDefault="00913422" w:rsidP="005137BE">
            <w:pPr>
              <w:jc w:val="center"/>
              <w:rPr>
                <w:b/>
                <w:sz w:val="28"/>
              </w:rPr>
            </w:pPr>
            <w:r w:rsidRPr="008F3FE7">
              <w:rPr>
                <w:b/>
                <w:sz w:val="28"/>
              </w:rPr>
              <w:t>№</w:t>
            </w:r>
          </w:p>
        </w:tc>
        <w:tc>
          <w:tcPr>
            <w:tcW w:w="2977" w:type="dxa"/>
          </w:tcPr>
          <w:p w:rsidR="00913422" w:rsidRPr="008F3FE7" w:rsidRDefault="00913422" w:rsidP="005137BE">
            <w:pPr>
              <w:jc w:val="center"/>
              <w:rPr>
                <w:b/>
                <w:sz w:val="28"/>
              </w:rPr>
            </w:pPr>
            <w:r w:rsidRPr="008F3FE7">
              <w:rPr>
                <w:b/>
                <w:sz w:val="28"/>
              </w:rPr>
              <w:t>Реквизиты</w:t>
            </w:r>
          </w:p>
        </w:tc>
        <w:tc>
          <w:tcPr>
            <w:tcW w:w="1701" w:type="dxa"/>
          </w:tcPr>
          <w:p w:rsidR="00913422" w:rsidRPr="008F3FE7" w:rsidRDefault="00913422" w:rsidP="005137BE">
            <w:pPr>
              <w:jc w:val="center"/>
              <w:rPr>
                <w:b/>
                <w:sz w:val="28"/>
              </w:rPr>
            </w:pPr>
            <w:r w:rsidRPr="008F3FE7">
              <w:rPr>
                <w:b/>
                <w:sz w:val="28"/>
              </w:rPr>
              <w:t>Дата</w:t>
            </w:r>
          </w:p>
        </w:tc>
        <w:tc>
          <w:tcPr>
            <w:tcW w:w="4394" w:type="dxa"/>
          </w:tcPr>
          <w:p w:rsidR="00913422" w:rsidRPr="008F3FE7" w:rsidRDefault="00913422" w:rsidP="005137BE">
            <w:pPr>
              <w:jc w:val="center"/>
              <w:rPr>
                <w:b/>
                <w:sz w:val="28"/>
              </w:rPr>
            </w:pPr>
            <w:r w:rsidRPr="008F3FE7">
              <w:rPr>
                <w:b/>
                <w:sz w:val="28"/>
              </w:rPr>
              <w:t>Группа зачисления /число детей зачисленных в группу</w:t>
            </w:r>
          </w:p>
        </w:tc>
      </w:tr>
      <w:tr w:rsidR="00913422" w:rsidTr="005137BE">
        <w:trPr>
          <w:trHeight w:val="424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:rsidR="00913422" w:rsidRDefault="00913422" w:rsidP="005137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b/>
                <w:sz w:val="32"/>
              </w:rPr>
              <w:t xml:space="preserve"> </w:t>
            </w:r>
            <w:r w:rsidRPr="00CF507F">
              <w:rPr>
                <w:b/>
                <w:sz w:val="32"/>
              </w:rPr>
              <w:t>20</w:t>
            </w:r>
            <w:r>
              <w:rPr>
                <w:b/>
                <w:sz w:val="32"/>
              </w:rPr>
              <w:t>19</w:t>
            </w:r>
            <w:r w:rsidRPr="00CF507F">
              <w:rPr>
                <w:b/>
                <w:sz w:val="32"/>
              </w:rPr>
              <w:t>-202</w:t>
            </w:r>
            <w:r>
              <w:rPr>
                <w:b/>
                <w:sz w:val="32"/>
              </w:rPr>
              <w:t>0</w:t>
            </w:r>
            <w:r w:rsidRPr="00CF507F">
              <w:rPr>
                <w:b/>
                <w:sz w:val="32"/>
              </w:rPr>
              <w:t xml:space="preserve"> УЧЕБНЫЙ ГОД</w:t>
            </w:r>
          </w:p>
        </w:tc>
      </w:tr>
      <w:tr w:rsidR="00913422" w:rsidRPr="00913422" w:rsidTr="00913422">
        <w:trPr>
          <w:trHeight w:val="16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3422">
              <w:rPr>
                <w:rFonts w:ascii="Times New Roman" w:hAnsi="Times New Roman" w:cs="Times New Roman"/>
                <w:b/>
                <w:sz w:val="24"/>
              </w:rPr>
              <w:t>Приказ № 70</w:t>
            </w:r>
          </w:p>
          <w:p w:rsidR="00913422" w:rsidRPr="00913422" w:rsidRDefault="00913422" w:rsidP="005137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«Об организации работы в новом учебном году»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30.08.2019г.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 xml:space="preserve">Смешанная группа раннего возраста – </w:t>
            </w:r>
            <w:r w:rsidRPr="00913422">
              <w:rPr>
                <w:rFonts w:ascii="Times New Roman" w:hAnsi="Times New Roman" w:cs="Times New Roman"/>
                <w:b/>
                <w:sz w:val="24"/>
              </w:rPr>
              <w:t>16 человек</w:t>
            </w:r>
          </w:p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  младшая группа –</w:t>
            </w:r>
            <w:r w:rsidRPr="00913422">
              <w:rPr>
                <w:rFonts w:ascii="Times New Roman" w:hAnsi="Times New Roman" w:cs="Times New Roman"/>
                <w:b/>
                <w:sz w:val="24"/>
              </w:rPr>
              <w:t>17 человек</w:t>
            </w:r>
          </w:p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 xml:space="preserve">Средняя группа – </w:t>
            </w:r>
            <w:r w:rsidRPr="00913422">
              <w:rPr>
                <w:rFonts w:ascii="Times New Roman" w:hAnsi="Times New Roman" w:cs="Times New Roman"/>
                <w:b/>
                <w:sz w:val="24"/>
              </w:rPr>
              <w:t>21 человек</w:t>
            </w:r>
          </w:p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дошкольного возраста –</w:t>
            </w:r>
            <w:r w:rsidRPr="00913422">
              <w:rPr>
                <w:rFonts w:ascii="Times New Roman" w:hAnsi="Times New Roman" w:cs="Times New Roman"/>
                <w:b/>
                <w:sz w:val="24"/>
              </w:rPr>
              <w:t>19 человек</w:t>
            </w:r>
          </w:p>
        </w:tc>
      </w:tr>
      <w:tr w:rsidR="00913422" w:rsidRPr="00913422" w:rsidTr="005137B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16.09.2019г.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17 человек</w:t>
            </w:r>
          </w:p>
        </w:tc>
      </w:tr>
      <w:tr w:rsidR="00913422" w:rsidRPr="00913422" w:rsidTr="005137B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08.10.2019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 xml:space="preserve">Смешанная группа дошкольного возраста – 20 человек </w:t>
            </w:r>
          </w:p>
        </w:tc>
      </w:tr>
      <w:tr w:rsidR="00913422" w:rsidRPr="00913422" w:rsidTr="005137BE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18.02.2020г.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18 человек</w:t>
            </w:r>
          </w:p>
        </w:tc>
      </w:tr>
      <w:tr w:rsidR="00913422" w:rsidRPr="00913422" w:rsidTr="005137BE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21.02.2020г.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19 человек</w:t>
            </w:r>
          </w:p>
        </w:tc>
      </w:tr>
      <w:tr w:rsidR="00913422" w:rsidRPr="00913422" w:rsidTr="005137BE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03.03.2020г.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дошкольного возраста – 21 человек</w:t>
            </w:r>
          </w:p>
        </w:tc>
      </w:tr>
      <w:tr w:rsidR="00913422" w:rsidRPr="00913422" w:rsidTr="005137BE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03.03.2020г.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Младшая группа –18 человек</w:t>
            </w:r>
          </w:p>
        </w:tc>
      </w:tr>
      <w:tr w:rsidR="00913422" w:rsidRPr="00913422" w:rsidTr="005137B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05.03.2020г.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Средняя группа – 22 человека</w:t>
            </w:r>
          </w:p>
        </w:tc>
      </w:tr>
      <w:tr w:rsidR="00913422" w:rsidRPr="00913422" w:rsidTr="005137BE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 xml:space="preserve">Приказ о переводе №14/1 </w:t>
            </w:r>
            <w:r w:rsidRPr="00913422">
              <w:rPr>
                <w:rFonts w:ascii="Times New Roman" w:hAnsi="Times New Roman" w:cs="Times New Roman"/>
              </w:rPr>
              <w:t>(</w:t>
            </w:r>
            <w:proofErr w:type="spellStart"/>
            <w:r w:rsidRPr="00913422">
              <w:rPr>
                <w:rFonts w:ascii="Times New Roman" w:hAnsi="Times New Roman" w:cs="Times New Roman"/>
              </w:rPr>
              <w:t>ран</w:t>
            </w:r>
            <w:proofErr w:type="gramStart"/>
            <w:r w:rsidRPr="00913422">
              <w:rPr>
                <w:rFonts w:ascii="Times New Roman" w:hAnsi="Times New Roman" w:cs="Times New Roman"/>
              </w:rPr>
              <w:t>.в</w:t>
            </w:r>
            <w:proofErr w:type="gramEnd"/>
            <w:r w:rsidRPr="00913422">
              <w:rPr>
                <w:rFonts w:ascii="Times New Roman" w:hAnsi="Times New Roman" w:cs="Times New Roman"/>
              </w:rPr>
              <w:t>озр</w:t>
            </w:r>
            <w:proofErr w:type="spellEnd"/>
            <w:r w:rsidRPr="00913422">
              <w:rPr>
                <w:rFonts w:ascii="Times New Roman" w:hAnsi="Times New Roman" w:cs="Times New Roman"/>
              </w:rPr>
              <w:t>. 5чел.)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01.06.2020г.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Младшая группа –14 человек</w:t>
            </w:r>
          </w:p>
        </w:tc>
      </w:tr>
      <w:tr w:rsidR="00913422" w:rsidRPr="00913422" w:rsidTr="005137B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13.07.2020г.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6  человек</w:t>
            </w:r>
          </w:p>
        </w:tc>
      </w:tr>
      <w:tr w:rsidR="00913422" w:rsidRPr="00913422" w:rsidTr="005137BE">
        <w:trPr>
          <w:trHeight w:val="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13.07.2020г.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7  человек</w:t>
            </w:r>
          </w:p>
        </w:tc>
      </w:tr>
      <w:tr w:rsidR="00913422" w:rsidRPr="00913422" w:rsidTr="005137BE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13.07.2020г.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–8  человек</w:t>
            </w:r>
          </w:p>
        </w:tc>
      </w:tr>
      <w:tr w:rsidR="00913422" w:rsidRPr="00913422" w:rsidTr="005137BE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17.07.2020г.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 младшая группа – 15 человек</w:t>
            </w:r>
          </w:p>
        </w:tc>
      </w:tr>
      <w:tr w:rsidR="00913422" w:rsidRPr="00913422" w:rsidTr="005137BE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20.07.2020г.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9  человек</w:t>
            </w:r>
          </w:p>
        </w:tc>
      </w:tr>
      <w:tr w:rsidR="00913422" w:rsidRPr="00913422" w:rsidTr="005137BE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24.07.2020г.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10 человек</w:t>
            </w:r>
          </w:p>
        </w:tc>
      </w:tr>
      <w:tr w:rsidR="00913422" w:rsidRPr="00913422" w:rsidTr="005137BE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24.07.2020г.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Средняя группа – 18 человек</w:t>
            </w:r>
          </w:p>
        </w:tc>
      </w:tr>
      <w:tr w:rsidR="00913422" w:rsidRPr="00913422" w:rsidTr="005137BE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27.07.2020г.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13422">
              <w:rPr>
                <w:rFonts w:ascii="Times New Roman" w:hAnsi="Times New Roman" w:cs="Times New Roman"/>
                <w:b/>
                <w:i/>
                <w:sz w:val="24"/>
                <w:highlight w:val="yellow"/>
              </w:rPr>
              <w:t>Смешанная группа дошкольного возраста – 22 человека</w:t>
            </w:r>
          </w:p>
        </w:tc>
      </w:tr>
      <w:tr w:rsidR="00913422" w:rsidRPr="00913422" w:rsidTr="005137B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03.08.2020г.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13422">
              <w:rPr>
                <w:rFonts w:ascii="Times New Roman" w:hAnsi="Times New Roman" w:cs="Times New Roman"/>
                <w:b/>
                <w:i/>
                <w:sz w:val="24"/>
                <w:highlight w:val="yellow"/>
              </w:rPr>
              <w:t>1 младшая группа – 16 человек</w:t>
            </w:r>
          </w:p>
        </w:tc>
      </w:tr>
      <w:tr w:rsidR="00913422" w:rsidRPr="00913422" w:rsidTr="005137BE">
        <w:trPr>
          <w:trHeight w:val="2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Приказ №42</w:t>
            </w:r>
          </w:p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(отчисление)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12.08.2020г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9 человек</w:t>
            </w:r>
          </w:p>
        </w:tc>
      </w:tr>
      <w:tr w:rsidR="00913422" w:rsidRPr="00913422" w:rsidTr="005137BE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19.08.2020г.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10  человек</w:t>
            </w:r>
          </w:p>
        </w:tc>
      </w:tr>
      <w:tr w:rsidR="00913422" w:rsidRPr="00913422" w:rsidTr="00913422">
        <w:trPr>
          <w:trHeight w:val="6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19.08.2020г.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11 человек</w:t>
            </w:r>
          </w:p>
        </w:tc>
      </w:tr>
      <w:tr w:rsidR="00913422" w:rsidRPr="00913422" w:rsidTr="005137BE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Приказ (отчисление) № 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21.08.2020г.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13422">
              <w:rPr>
                <w:rFonts w:ascii="Times New Roman" w:hAnsi="Times New Roman" w:cs="Times New Roman"/>
                <w:b/>
                <w:i/>
                <w:sz w:val="24"/>
                <w:highlight w:val="yellow"/>
              </w:rPr>
              <w:t>Средняя группа – 17 человек</w:t>
            </w:r>
          </w:p>
        </w:tc>
      </w:tr>
      <w:tr w:rsidR="00913422" w:rsidRPr="00913422" w:rsidTr="005137BE">
        <w:trPr>
          <w:trHeight w:val="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27.08.2020г.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Смешанная группа раннего возраста – 12  человек</w:t>
            </w:r>
          </w:p>
        </w:tc>
      </w:tr>
      <w:tr w:rsidR="00913422" w:rsidRPr="00913422" w:rsidTr="005137BE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№52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sz w:val="24"/>
              </w:rPr>
            </w:pPr>
            <w:r w:rsidRPr="00913422">
              <w:rPr>
                <w:rFonts w:ascii="Times New Roman" w:hAnsi="Times New Roman" w:cs="Times New Roman"/>
                <w:sz w:val="24"/>
              </w:rPr>
              <w:t>28.08.2020г.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22" w:rsidRPr="00913422" w:rsidRDefault="00913422" w:rsidP="005137B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13422">
              <w:rPr>
                <w:rFonts w:ascii="Times New Roman" w:hAnsi="Times New Roman" w:cs="Times New Roman"/>
                <w:b/>
                <w:i/>
                <w:sz w:val="24"/>
                <w:highlight w:val="yellow"/>
              </w:rPr>
              <w:t>Смешанная группа раннего возраста – 13  человек</w:t>
            </w:r>
          </w:p>
        </w:tc>
      </w:tr>
    </w:tbl>
    <w:p w:rsidR="00710ED5" w:rsidRPr="00913422" w:rsidRDefault="00710ED5">
      <w:pPr>
        <w:rPr>
          <w:sz w:val="20"/>
        </w:rPr>
      </w:pPr>
    </w:p>
    <w:sectPr w:rsidR="00710ED5" w:rsidRPr="00913422" w:rsidSect="0071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422"/>
    <w:rsid w:val="00710ED5"/>
    <w:rsid w:val="0091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2020-10-06T08:00:00Z</dcterms:created>
  <dcterms:modified xsi:type="dcterms:W3CDTF">2020-10-06T08:01:00Z</dcterms:modified>
</cp:coreProperties>
</file>